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Chapitre 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1.  l'asile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2.  l'enterrement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3.  veiled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4.  pareil(le)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5.  revêtu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6.  étourdi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7.  un brassard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8.  la hâte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9.  le cahot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10. jacassement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11. une perruche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12. une verrière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13. meublé(e)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14. un chevalet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15. un couvercle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16. une vis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17. le brou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18. un sarrau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19. le dos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20. tortillant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21. Un chancre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22. un frelon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23. bourdonner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24. la plaine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25. le corbillard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26. un pensionnaire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27. ėpaissie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28. ėclaboussement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29. tricoter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30. un frôlement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31. Une ombre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32. une courbe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33. blessant(e)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34. un tablier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35. au milieu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36. un nid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37. une ride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38. dodeliner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39. le rang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40. affaissé(e)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41. morne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42. le rein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43. le menton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44. la colline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45. le remue-ménage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